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86E" w:rsidRPr="00EE1EC7" w:rsidRDefault="0024786E" w:rsidP="0024786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E1EC7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24786E" w:rsidRPr="00EE1EC7" w:rsidRDefault="0024786E" w:rsidP="0024786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E1EC7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E1EC7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Профилактика правонарушений в Мурашинском муниципальном округе</w:t>
      </w:r>
      <w:r w:rsidRPr="00EE1EC7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10065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545"/>
        <w:gridCol w:w="6520"/>
      </w:tblGrid>
      <w:tr w:rsidR="0024786E" w:rsidTr="003F7E5D">
        <w:trPr>
          <w:trHeight w:val="4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86E" w:rsidRPr="009B3B6C" w:rsidRDefault="0024786E" w:rsidP="003F7E5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3B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86E" w:rsidRPr="00EB69E9" w:rsidRDefault="0024786E" w:rsidP="003F7E5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Отдел социальной политики </w:t>
            </w:r>
          </w:p>
        </w:tc>
      </w:tr>
      <w:tr w:rsidR="0024786E" w:rsidTr="003F7E5D">
        <w:trPr>
          <w:trHeight w:val="4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86E" w:rsidRPr="009B3B6C" w:rsidRDefault="0024786E" w:rsidP="003F7E5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3B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86E" w:rsidRDefault="0024786E" w:rsidP="003F7E5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Управление образования </w:t>
            </w:r>
          </w:p>
          <w:p w:rsidR="0024786E" w:rsidRDefault="0024786E" w:rsidP="003F7E5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МО МВД России «Мурашинский» </w:t>
            </w:r>
          </w:p>
          <w:p w:rsidR="0024786E" w:rsidRDefault="0024786E" w:rsidP="003F7E5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(по согласованию)</w:t>
            </w:r>
          </w:p>
          <w:p w:rsidR="0024786E" w:rsidRDefault="0024786E" w:rsidP="003F7E5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ЛО МВД  России «Мурашинский» на транспорте</w:t>
            </w:r>
          </w:p>
          <w:p w:rsidR="0024786E" w:rsidRDefault="0024786E" w:rsidP="003F7E5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(по согласованию) </w:t>
            </w:r>
          </w:p>
          <w:p w:rsidR="0024786E" w:rsidRDefault="0024786E" w:rsidP="003F7E5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Юрьянский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МФ ФКУ УИИ УФСИН России по Кировской области (по согласованию)</w:t>
            </w:r>
          </w:p>
          <w:p w:rsidR="0024786E" w:rsidRDefault="0024786E" w:rsidP="003F7E5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КОГБУЗ «Мурашинская Центральная районная больница» (по согласованию)</w:t>
            </w:r>
          </w:p>
          <w:p w:rsidR="0024786E" w:rsidRDefault="0024786E" w:rsidP="003F7E5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Мурашинский отдел КОГАУСО «Межрайонный комплексный центр социального обслуживания населения в Юрьянском районе (по согласованию)</w:t>
            </w:r>
          </w:p>
          <w:p w:rsidR="0024786E" w:rsidRDefault="0024786E" w:rsidP="003F7E5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КОГКУ ЦЗН Мурашинского района </w:t>
            </w:r>
          </w:p>
          <w:p w:rsidR="0024786E" w:rsidRPr="00BE534B" w:rsidRDefault="0024786E" w:rsidP="003F7E5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(по согласованию) </w:t>
            </w:r>
          </w:p>
        </w:tc>
      </w:tr>
      <w:tr w:rsidR="0024786E" w:rsidTr="003F7E5D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86E" w:rsidRPr="009B3B6C" w:rsidRDefault="0024786E" w:rsidP="003F7E5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Наименования проектов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86E" w:rsidRPr="009B3B6C" w:rsidRDefault="0024786E" w:rsidP="003F7E5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3B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отсутствуют</w:t>
            </w:r>
          </w:p>
        </w:tc>
      </w:tr>
      <w:tr w:rsidR="0024786E" w:rsidTr="003F7E5D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86E" w:rsidRPr="009B3B6C" w:rsidRDefault="0024786E" w:rsidP="003F7E5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3B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Цели муниципальной программы 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86E" w:rsidRPr="008B2797" w:rsidRDefault="0024786E" w:rsidP="003F7E5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B2797">
              <w:rPr>
                <w:rFonts w:ascii="Times New Roman" w:hAnsi="Times New Roman" w:cs="Times New Roman"/>
                <w:sz w:val="28"/>
                <w:szCs w:val="28"/>
              </w:rPr>
              <w:t>Развитие системы профилактики правонарушений и повышение уровня безопасности граждан на территории муниципального образования Мурашинский  муниципальный округ Кировской области</w:t>
            </w:r>
          </w:p>
        </w:tc>
      </w:tr>
      <w:tr w:rsidR="0024786E" w:rsidTr="003F7E5D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86E" w:rsidRPr="009B3B6C" w:rsidRDefault="0024786E" w:rsidP="003F7E5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3B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Задачи муниципальной программы 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86E" w:rsidRPr="00845C4B" w:rsidRDefault="0024786E" w:rsidP="003F7E5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</w:t>
            </w:r>
            <w:r w:rsidRPr="00845C4B">
              <w:rPr>
                <w:rFonts w:ascii="Times New Roman" w:hAnsi="Times New Roman" w:cs="Times New Roman"/>
                <w:sz w:val="28"/>
                <w:szCs w:val="28"/>
              </w:rPr>
              <w:t>овершенствование координации деятельности органов местного самоуправления, правоохранительных органов, организаций и общественных объединений по профилактике правонарушений</w:t>
            </w:r>
          </w:p>
          <w:p w:rsidR="0024786E" w:rsidRDefault="0024786E" w:rsidP="003F7E5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-проведение работы по профилактике немедицинского потребления наркотиков среди населения округа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среди подростков и молодежи;</w:t>
            </w:r>
          </w:p>
          <w:p w:rsidR="0024786E" w:rsidRDefault="0024786E" w:rsidP="003F7E5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трудоустройство несовершеннолетних граждан в возрасте от 14 до 18 лет в свободной от учебы время;</w:t>
            </w:r>
            <w:r w:rsidRPr="00BE53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4786E" w:rsidRPr="00BE534B" w:rsidRDefault="0024786E" w:rsidP="003F7E5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организация отдыха и оздоровления детей и подростков;</w:t>
            </w:r>
          </w:p>
          <w:p w:rsidR="0024786E" w:rsidRDefault="0024786E" w:rsidP="003F7E5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совершенствование </w:t>
            </w:r>
            <w:r w:rsidRPr="00BE534B">
              <w:rPr>
                <w:rFonts w:ascii="Times New Roman" w:hAnsi="Times New Roman" w:cs="Times New Roman"/>
                <w:sz w:val="28"/>
                <w:szCs w:val="28"/>
              </w:rPr>
              <w:t>социальной адаптации лиц, освобождающихся из мест отбывания наказаний, и лиц без определенного места жительства и рода занятий;</w:t>
            </w:r>
          </w:p>
          <w:p w:rsidR="0024786E" w:rsidRDefault="0024786E" w:rsidP="003F7E5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E53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развитие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института </w:t>
            </w:r>
            <w:r w:rsidRPr="00BE534B">
              <w:rPr>
                <w:rFonts w:ascii="Times New Roman" w:hAnsi="Times New Roman" w:cs="Times New Roman"/>
                <w:sz w:val="28"/>
                <w:szCs w:val="28"/>
              </w:rPr>
              <w:t xml:space="preserve">добровольных общественных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объединений правоохранительной </w:t>
            </w:r>
            <w:r w:rsidRPr="00BE534B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направленности,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также различных </w:t>
            </w:r>
            <w:r w:rsidRPr="00BE534B">
              <w:rPr>
                <w:rFonts w:ascii="Times New Roman" w:hAnsi="Times New Roman" w:cs="Times New Roman"/>
                <w:sz w:val="28"/>
                <w:szCs w:val="28"/>
              </w:rPr>
              <w:t>форм участия общественных формирований, граждан в охране общественного порядка;</w:t>
            </w:r>
          </w:p>
          <w:p w:rsidR="0024786E" w:rsidRDefault="0024786E" w:rsidP="003F7E5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E534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работы по предупреждению и пресечению проявлений экстремизма, терроризма и других правонарушений;</w:t>
            </w:r>
          </w:p>
          <w:p w:rsidR="0024786E" w:rsidRDefault="0024786E" w:rsidP="003F7E5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содействие укреплению гражданского единства и гармонизации межнациональных и межрелигиозных отношений;</w:t>
            </w:r>
          </w:p>
          <w:p w:rsidR="0024786E" w:rsidRPr="00F4069C" w:rsidRDefault="0024786E" w:rsidP="003F7E5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профилактик</w:t>
            </w:r>
            <w:r w:rsidR="00CE093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 межнациональных и межконфессиона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льных конфликтов</w:t>
            </w:r>
          </w:p>
        </w:tc>
      </w:tr>
      <w:tr w:rsidR="0024786E" w:rsidTr="003F7E5D">
        <w:trPr>
          <w:trHeight w:val="4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86E" w:rsidRPr="009B3B6C" w:rsidRDefault="0024786E" w:rsidP="003F7E5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3B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86E" w:rsidRPr="009B3B6C" w:rsidRDefault="0024786E" w:rsidP="00CE093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2022-20</w:t>
            </w:r>
            <w:r w:rsidR="00CE093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годы</w:t>
            </w:r>
          </w:p>
        </w:tc>
      </w:tr>
      <w:tr w:rsidR="0024786E" w:rsidTr="003F7E5D">
        <w:trPr>
          <w:trHeight w:val="4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86E" w:rsidRPr="009B3B6C" w:rsidRDefault="0024786E" w:rsidP="003F7E5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3B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86E" w:rsidRDefault="0024786E" w:rsidP="003F7E5D">
            <w:pPr>
              <w:spacing w:after="0" w:line="240" w:lineRule="auto"/>
              <w:ind w:right="-6"/>
              <w:rPr>
                <w:rFonts w:ascii="Times New Roman" w:hAnsi="Times New Roman" w:cs="Times New Roman"/>
                <w:sz w:val="28"/>
                <w:szCs w:val="28"/>
              </w:rPr>
            </w:pPr>
            <w:r w:rsidRPr="0021107A"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количество зарегистрированных преступлений; </w:t>
            </w:r>
          </w:p>
          <w:p w:rsidR="0024786E" w:rsidRDefault="0024786E" w:rsidP="003F7E5D">
            <w:pPr>
              <w:spacing w:after="0" w:line="240" w:lineRule="auto"/>
              <w:ind w:right="-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21107A">
              <w:rPr>
                <w:rFonts w:ascii="Times New Roman" w:hAnsi="Times New Roman" w:cs="Times New Roman"/>
                <w:sz w:val="28"/>
                <w:szCs w:val="28"/>
              </w:rPr>
              <w:t>количество преступлений, совершенных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107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107A">
              <w:rPr>
                <w:rFonts w:ascii="Times New Roman" w:hAnsi="Times New Roman" w:cs="Times New Roman"/>
                <w:sz w:val="28"/>
                <w:szCs w:val="28"/>
              </w:rPr>
              <w:t>общественных местах;</w:t>
            </w:r>
          </w:p>
          <w:p w:rsidR="0024786E" w:rsidRDefault="0024786E" w:rsidP="003F7E5D">
            <w:pPr>
              <w:spacing w:after="0" w:line="240" w:lineRule="auto"/>
              <w:ind w:right="-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раскрываемость преступлений</w:t>
            </w:r>
          </w:p>
          <w:p w:rsidR="0024786E" w:rsidRDefault="0024786E" w:rsidP="003F7E5D">
            <w:pPr>
              <w:spacing w:after="0" w:line="240" w:lineRule="auto"/>
              <w:ind w:right="-6"/>
              <w:rPr>
                <w:rFonts w:ascii="Times New Roman" w:hAnsi="Times New Roman" w:cs="Times New Roman"/>
                <w:sz w:val="28"/>
                <w:szCs w:val="28"/>
              </w:rPr>
            </w:pPr>
            <w:r w:rsidRPr="0021107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административных </w:t>
            </w:r>
            <w:r w:rsidR="00300B4F">
              <w:rPr>
                <w:rFonts w:ascii="Times New Roman" w:hAnsi="Times New Roman" w:cs="Times New Roman"/>
                <w:sz w:val="28"/>
                <w:szCs w:val="28"/>
              </w:rPr>
              <w:t>правонарушений</w:t>
            </w:r>
          </w:p>
          <w:p w:rsidR="0024786E" w:rsidRDefault="0024786E" w:rsidP="003F7E5D">
            <w:pPr>
              <w:spacing w:after="0" w:line="240" w:lineRule="auto"/>
              <w:ind w:right="-6"/>
              <w:rPr>
                <w:rFonts w:ascii="Times New Roman" w:hAnsi="Times New Roman" w:cs="Times New Roman"/>
                <w:sz w:val="28"/>
                <w:szCs w:val="28"/>
              </w:rPr>
            </w:pPr>
            <w:r w:rsidRPr="0021107A">
              <w:rPr>
                <w:rFonts w:ascii="Times New Roman" w:hAnsi="Times New Roman" w:cs="Times New Roman"/>
                <w:sz w:val="28"/>
                <w:szCs w:val="28"/>
              </w:rPr>
              <w:t>- количество преступлений, совершенных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107A">
              <w:rPr>
                <w:rFonts w:ascii="Times New Roman" w:hAnsi="Times New Roman" w:cs="Times New Roman"/>
                <w:sz w:val="28"/>
                <w:szCs w:val="28"/>
              </w:rPr>
              <w:t>несовершеннолетними или при их участии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4786E" w:rsidRDefault="0024786E" w:rsidP="003F7E5D">
            <w:pPr>
              <w:spacing w:after="0" w:line="240" w:lineRule="auto"/>
              <w:ind w:right="-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количество преступлений, совершённых в алкогольном опьянении </w:t>
            </w:r>
          </w:p>
          <w:p w:rsidR="0024786E" w:rsidRPr="0021107A" w:rsidRDefault="0024786E" w:rsidP="003F7E5D">
            <w:pPr>
              <w:spacing w:after="0" w:line="240" w:lineRule="auto"/>
              <w:ind w:right="-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количество преступлений, совершённых лицами, ранее судимыми </w:t>
            </w:r>
          </w:p>
        </w:tc>
      </w:tr>
      <w:tr w:rsidR="0024786E" w:rsidTr="003F7E5D">
        <w:trPr>
          <w:trHeight w:val="4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86E" w:rsidRPr="009B3B6C" w:rsidRDefault="0024786E" w:rsidP="003F7E5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F1F93">
              <w:rPr>
                <w:rFonts w:ascii="Times New Roman" w:hAnsi="Times New Roman" w:cs="Times New Roman"/>
                <w:sz w:val="28"/>
                <w:szCs w:val="28"/>
              </w:rPr>
              <w:t>Ресурсное</w:t>
            </w:r>
            <w:r w:rsidRPr="009B3B6C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</w:t>
            </w:r>
            <w:r w:rsidRPr="009B3B6C"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86E" w:rsidRPr="00DF3DF0" w:rsidRDefault="0024786E" w:rsidP="003F7E5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69E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Общий объем финансирования муниципальной программы на 202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Pr="00EB69E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-20</w:t>
            </w:r>
            <w:r w:rsidR="00CE093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</w:t>
            </w:r>
            <w:r w:rsidRPr="00EB69E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годы </w:t>
            </w:r>
            <w:r w:rsidRPr="00DF3D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составит </w:t>
            </w:r>
            <w:r w:rsidR="00DF3D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12928,5</w:t>
            </w:r>
            <w:r w:rsidRPr="00DF3D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тыс. рублей, в том числе:</w:t>
            </w:r>
          </w:p>
          <w:p w:rsidR="0024786E" w:rsidRPr="00DF3DF0" w:rsidRDefault="0024786E" w:rsidP="003F7E5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F3D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средства областного бюджета – </w:t>
            </w:r>
            <w:r w:rsidR="00DF3D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3353,1</w:t>
            </w:r>
            <w:r w:rsidRPr="00DF3D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тыс. рублей;</w:t>
            </w:r>
          </w:p>
          <w:p w:rsidR="0024786E" w:rsidRPr="00EB69E9" w:rsidRDefault="0024786E" w:rsidP="00DF3DF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F3D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средства местного бюджета – </w:t>
            </w:r>
            <w:r w:rsidR="00DF3D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9575,4</w:t>
            </w:r>
            <w:bookmarkStart w:id="0" w:name="_GoBack"/>
            <w:bookmarkEnd w:id="0"/>
            <w:r w:rsidRPr="00DF3D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тыс. рублей</w:t>
            </w:r>
          </w:p>
        </w:tc>
      </w:tr>
    </w:tbl>
    <w:p w:rsidR="003F7E5D" w:rsidRDefault="003F7E5D" w:rsidP="00CE093C">
      <w:pPr>
        <w:pStyle w:val="ConsPlusNormal"/>
        <w:jc w:val="center"/>
        <w:outlineLvl w:val="2"/>
      </w:pPr>
    </w:p>
    <w:sectPr w:rsidR="003F7E5D" w:rsidSect="00CE093C">
      <w:headerReference w:type="default" r:id="rId8"/>
      <w:foot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857" w:rsidRDefault="00976857">
      <w:pPr>
        <w:spacing w:after="0" w:line="240" w:lineRule="auto"/>
      </w:pPr>
      <w:r>
        <w:separator/>
      </w:r>
    </w:p>
  </w:endnote>
  <w:endnote w:type="continuationSeparator" w:id="0">
    <w:p w:rsidR="00976857" w:rsidRDefault="00976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E5D" w:rsidRDefault="003F7E5D">
    <w:pPr>
      <w:pStyle w:val="a6"/>
      <w:jc w:val="center"/>
    </w:pPr>
  </w:p>
  <w:p w:rsidR="003F7E5D" w:rsidRDefault="003F7E5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857" w:rsidRDefault="00976857">
      <w:pPr>
        <w:spacing w:after="0" w:line="240" w:lineRule="auto"/>
      </w:pPr>
      <w:r>
        <w:separator/>
      </w:r>
    </w:p>
  </w:footnote>
  <w:footnote w:type="continuationSeparator" w:id="0">
    <w:p w:rsidR="00976857" w:rsidRDefault="00976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E5D" w:rsidRDefault="003F7E5D">
    <w:pPr>
      <w:pStyle w:val="a4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E5D" w:rsidRDefault="003F7E5D">
    <w:pPr>
      <w:pStyle w:val="a4"/>
      <w:jc w:val="center"/>
    </w:pPr>
  </w:p>
  <w:p w:rsidR="003F7E5D" w:rsidRDefault="003F7E5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D1375"/>
    <w:multiLevelType w:val="hybridMultilevel"/>
    <w:tmpl w:val="8982CF7C"/>
    <w:lvl w:ilvl="0" w:tplc="D04A58BC">
      <w:start w:val="1"/>
      <w:numFmt w:val="decimal"/>
      <w:lvlText w:val="%1."/>
      <w:lvlJc w:val="left"/>
      <w:pPr>
        <w:ind w:left="1923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53741DE"/>
    <w:multiLevelType w:val="multilevel"/>
    <w:tmpl w:val="AA0AE6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ascii="Times New Roman" w:hAnsi="Times New Roman" w:cs="Times New Roman" w:hint="default"/>
        <w:color w:val="auto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ascii="Times New Roman" w:hAnsi="Times New Roman" w:cs="Times New Roman" w:hint="default"/>
        <w:color w:val="auto"/>
        <w:sz w:val="28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ascii="Times New Roman" w:hAnsi="Times New Roman" w:cs="Times New Roman" w:hint="default"/>
        <w:color w:val="auto"/>
        <w:sz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ascii="Times New Roman" w:hAnsi="Times New Roman" w:cs="Times New Roman" w:hint="default"/>
        <w:color w:val="auto"/>
        <w:sz w:val="28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ascii="Times New Roman" w:hAnsi="Times New Roman" w:cs="Times New Roman" w:hint="default"/>
        <w:color w:val="auto"/>
        <w:sz w:val="28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ascii="Times New Roman" w:hAnsi="Times New Roman" w:cs="Times New Roman" w:hint="default"/>
        <w:color w:val="auto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ascii="Times New Roman" w:hAnsi="Times New Roman" w:cs="Times New Roman" w:hint="default"/>
        <w:color w:val="auto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ascii="Times New Roman" w:hAnsi="Times New Roman" w:cs="Times New Roman" w:hint="default"/>
        <w:color w:val="auto"/>
        <w:sz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7AA"/>
    <w:rsid w:val="000F1782"/>
    <w:rsid w:val="00114AAB"/>
    <w:rsid w:val="0022131C"/>
    <w:rsid w:val="0024786E"/>
    <w:rsid w:val="00293808"/>
    <w:rsid w:val="002B2534"/>
    <w:rsid w:val="00300B4F"/>
    <w:rsid w:val="003D5A74"/>
    <w:rsid w:val="003F7E5D"/>
    <w:rsid w:val="00435042"/>
    <w:rsid w:val="004464C2"/>
    <w:rsid w:val="005B7334"/>
    <w:rsid w:val="005E07AA"/>
    <w:rsid w:val="00620EB0"/>
    <w:rsid w:val="00660C82"/>
    <w:rsid w:val="00674840"/>
    <w:rsid w:val="006E23BC"/>
    <w:rsid w:val="00705D66"/>
    <w:rsid w:val="008F551B"/>
    <w:rsid w:val="00976857"/>
    <w:rsid w:val="00AE7391"/>
    <w:rsid w:val="00B7163F"/>
    <w:rsid w:val="00CE093C"/>
    <w:rsid w:val="00DD26FC"/>
    <w:rsid w:val="00DF3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86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??????? ?????????? Знак"/>
    <w:basedOn w:val="a0"/>
    <w:link w:val="a4"/>
    <w:uiPriority w:val="99"/>
    <w:rsid w:val="0024786E"/>
    <w:rPr>
      <w:rFonts w:eastAsiaTheme="minorEastAsia"/>
      <w:lang w:eastAsia="ru-RU"/>
    </w:rPr>
  </w:style>
  <w:style w:type="paragraph" w:styleId="a4">
    <w:name w:val="header"/>
    <w:aliases w:val="??????? ??????????"/>
    <w:basedOn w:val="a"/>
    <w:link w:val="a3"/>
    <w:uiPriority w:val="99"/>
    <w:unhideWhenUsed/>
    <w:rsid w:val="002478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">
    <w:name w:val="Верхний колонтитул Знак1"/>
    <w:basedOn w:val="a0"/>
    <w:uiPriority w:val="99"/>
    <w:semiHidden/>
    <w:rsid w:val="0024786E"/>
    <w:rPr>
      <w:rFonts w:eastAsiaTheme="minorEastAsia"/>
      <w:lang w:eastAsia="ru-RU"/>
    </w:rPr>
  </w:style>
  <w:style w:type="character" w:customStyle="1" w:styleId="a5">
    <w:name w:val="Нижний колонтитул Знак"/>
    <w:basedOn w:val="a0"/>
    <w:link w:val="a6"/>
    <w:uiPriority w:val="99"/>
    <w:rsid w:val="0024786E"/>
    <w:rPr>
      <w:rFonts w:eastAsiaTheme="minorEastAsia"/>
      <w:lang w:eastAsia="ru-RU"/>
    </w:rPr>
  </w:style>
  <w:style w:type="paragraph" w:styleId="a6">
    <w:name w:val="footer"/>
    <w:basedOn w:val="a"/>
    <w:link w:val="a5"/>
    <w:uiPriority w:val="99"/>
    <w:unhideWhenUsed/>
    <w:rsid w:val="002478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Нижний колонтитул Знак1"/>
    <w:basedOn w:val="a0"/>
    <w:uiPriority w:val="99"/>
    <w:semiHidden/>
    <w:rsid w:val="0024786E"/>
    <w:rPr>
      <w:rFonts w:eastAsiaTheme="minorEastAsia"/>
      <w:lang w:eastAsia="ru-RU"/>
    </w:rPr>
  </w:style>
  <w:style w:type="paragraph" w:customStyle="1" w:styleId="a7">
    <w:name w:val="Первая строка заголовка"/>
    <w:basedOn w:val="a"/>
    <w:rsid w:val="0024786E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customStyle="1" w:styleId="a8">
    <w:name w:val="краткое содержание"/>
    <w:basedOn w:val="a"/>
    <w:next w:val="a"/>
    <w:rsid w:val="0024786E"/>
    <w:pPr>
      <w:keepNext/>
      <w:keepLines/>
      <w:spacing w:after="480" w:line="240" w:lineRule="auto"/>
      <w:ind w:right="5557"/>
      <w:jc w:val="both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ConsPlusNormal">
    <w:name w:val="ConsPlusNormal"/>
    <w:uiPriority w:val="99"/>
    <w:rsid w:val="002478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9">
    <w:name w:val="No Spacing"/>
    <w:uiPriority w:val="1"/>
    <w:qFormat/>
    <w:rsid w:val="0024786E"/>
    <w:pPr>
      <w:spacing w:after="0" w:line="240" w:lineRule="auto"/>
    </w:pPr>
    <w:rPr>
      <w:rFonts w:eastAsiaTheme="minorEastAsia"/>
      <w:lang w:eastAsia="ru-RU"/>
    </w:rPr>
  </w:style>
  <w:style w:type="paragraph" w:customStyle="1" w:styleId="aa">
    <w:name w:val="Содержимое таблицы"/>
    <w:basedOn w:val="a"/>
    <w:rsid w:val="0024786E"/>
    <w:pPr>
      <w:suppressLineNumber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Cell">
    <w:name w:val="ConsPlusCell"/>
    <w:uiPriority w:val="99"/>
    <w:rsid w:val="002478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b">
    <w:name w:val="List Paragraph"/>
    <w:basedOn w:val="a"/>
    <w:uiPriority w:val="99"/>
    <w:qFormat/>
    <w:rsid w:val="0024786E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nformat">
    <w:name w:val="ConsPlusNonformat"/>
    <w:uiPriority w:val="99"/>
    <w:rsid w:val="004350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F7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3F7E5D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86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??????? ?????????? Знак"/>
    <w:basedOn w:val="a0"/>
    <w:link w:val="a4"/>
    <w:uiPriority w:val="99"/>
    <w:rsid w:val="0024786E"/>
    <w:rPr>
      <w:rFonts w:eastAsiaTheme="minorEastAsia"/>
      <w:lang w:eastAsia="ru-RU"/>
    </w:rPr>
  </w:style>
  <w:style w:type="paragraph" w:styleId="a4">
    <w:name w:val="header"/>
    <w:aliases w:val="??????? ??????????"/>
    <w:basedOn w:val="a"/>
    <w:link w:val="a3"/>
    <w:uiPriority w:val="99"/>
    <w:unhideWhenUsed/>
    <w:rsid w:val="002478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">
    <w:name w:val="Верхний колонтитул Знак1"/>
    <w:basedOn w:val="a0"/>
    <w:uiPriority w:val="99"/>
    <w:semiHidden/>
    <w:rsid w:val="0024786E"/>
    <w:rPr>
      <w:rFonts w:eastAsiaTheme="minorEastAsia"/>
      <w:lang w:eastAsia="ru-RU"/>
    </w:rPr>
  </w:style>
  <w:style w:type="character" w:customStyle="1" w:styleId="a5">
    <w:name w:val="Нижний колонтитул Знак"/>
    <w:basedOn w:val="a0"/>
    <w:link w:val="a6"/>
    <w:uiPriority w:val="99"/>
    <w:rsid w:val="0024786E"/>
    <w:rPr>
      <w:rFonts w:eastAsiaTheme="minorEastAsia"/>
      <w:lang w:eastAsia="ru-RU"/>
    </w:rPr>
  </w:style>
  <w:style w:type="paragraph" w:styleId="a6">
    <w:name w:val="footer"/>
    <w:basedOn w:val="a"/>
    <w:link w:val="a5"/>
    <w:uiPriority w:val="99"/>
    <w:unhideWhenUsed/>
    <w:rsid w:val="002478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Нижний колонтитул Знак1"/>
    <w:basedOn w:val="a0"/>
    <w:uiPriority w:val="99"/>
    <w:semiHidden/>
    <w:rsid w:val="0024786E"/>
    <w:rPr>
      <w:rFonts w:eastAsiaTheme="minorEastAsia"/>
      <w:lang w:eastAsia="ru-RU"/>
    </w:rPr>
  </w:style>
  <w:style w:type="paragraph" w:customStyle="1" w:styleId="a7">
    <w:name w:val="Первая строка заголовка"/>
    <w:basedOn w:val="a"/>
    <w:rsid w:val="0024786E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customStyle="1" w:styleId="a8">
    <w:name w:val="краткое содержание"/>
    <w:basedOn w:val="a"/>
    <w:next w:val="a"/>
    <w:rsid w:val="0024786E"/>
    <w:pPr>
      <w:keepNext/>
      <w:keepLines/>
      <w:spacing w:after="480" w:line="240" w:lineRule="auto"/>
      <w:ind w:right="5557"/>
      <w:jc w:val="both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ConsPlusNormal">
    <w:name w:val="ConsPlusNormal"/>
    <w:uiPriority w:val="99"/>
    <w:rsid w:val="002478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9">
    <w:name w:val="No Spacing"/>
    <w:uiPriority w:val="1"/>
    <w:qFormat/>
    <w:rsid w:val="0024786E"/>
    <w:pPr>
      <w:spacing w:after="0" w:line="240" w:lineRule="auto"/>
    </w:pPr>
    <w:rPr>
      <w:rFonts w:eastAsiaTheme="minorEastAsia"/>
      <w:lang w:eastAsia="ru-RU"/>
    </w:rPr>
  </w:style>
  <w:style w:type="paragraph" w:customStyle="1" w:styleId="aa">
    <w:name w:val="Содержимое таблицы"/>
    <w:basedOn w:val="a"/>
    <w:rsid w:val="0024786E"/>
    <w:pPr>
      <w:suppressLineNumber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Cell">
    <w:name w:val="ConsPlusCell"/>
    <w:uiPriority w:val="99"/>
    <w:rsid w:val="002478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b">
    <w:name w:val="List Paragraph"/>
    <w:basedOn w:val="a"/>
    <w:uiPriority w:val="99"/>
    <w:qFormat/>
    <w:rsid w:val="0024786E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nformat">
    <w:name w:val="ConsPlusNonformat"/>
    <w:uiPriority w:val="99"/>
    <w:rsid w:val="004350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F7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3F7E5D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Ткач</dc:creator>
  <cp:lastModifiedBy>rashod2</cp:lastModifiedBy>
  <cp:revision>6</cp:revision>
  <cp:lastPrinted>2021-11-16T11:25:00Z</cp:lastPrinted>
  <dcterms:created xsi:type="dcterms:W3CDTF">2025-11-10T08:15:00Z</dcterms:created>
  <dcterms:modified xsi:type="dcterms:W3CDTF">2025-11-11T08:05:00Z</dcterms:modified>
</cp:coreProperties>
</file>